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51" w:rsidRPr="00DE28D6" w:rsidRDefault="00573351" w:rsidP="00573351">
      <w:pPr>
        <w:spacing w:after="0" w:line="240" w:lineRule="auto"/>
        <w:jc w:val="center"/>
        <w:rPr>
          <w:rFonts w:ascii="Trebuchet MS" w:hAnsi="Trebuchet MS" w:cs="Tahoma"/>
          <w:b/>
          <w:sz w:val="27"/>
          <w:szCs w:val="27"/>
          <w:u w:val="single"/>
        </w:rPr>
      </w:pPr>
      <w:r w:rsidRPr="00DE28D6">
        <w:rPr>
          <w:rFonts w:ascii="Trebuchet MS" w:hAnsi="Trebuchet MS" w:cs="Tahoma"/>
          <w:b/>
          <w:sz w:val="27"/>
          <w:szCs w:val="27"/>
          <w:u w:val="single"/>
        </w:rPr>
        <w:t>IN THE HIGH COURT OF JUSTICE</w:t>
      </w:r>
    </w:p>
    <w:p w:rsidR="00573351" w:rsidRPr="00DE28D6" w:rsidRDefault="00573351" w:rsidP="00573351">
      <w:pPr>
        <w:spacing w:after="0" w:line="240" w:lineRule="auto"/>
        <w:jc w:val="center"/>
        <w:rPr>
          <w:rFonts w:ascii="Trebuchet MS" w:hAnsi="Trebuchet MS" w:cs="Tahoma"/>
          <w:b/>
          <w:sz w:val="27"/>
          <w:szCs w:val="27"/>
          <w:u w:val="single"/>
        </w:rPr>
      </w:pPr>
      <w:r w:rsidRPr="00DE28D6">
        <w:rPr>
          <w:rFonts w:ascii="Trebuchet MS" w:hAnsi="Trebuchet MS" w:cs="Tahoma"/>
          <w:b/>
          <w:sz w:val="27"/>
          <w:szCs w:val="27"/>
          <w:u w:val="single"/>
        </w:rPr>
        <w:t>LAGOS STATE OF NIGERIA</w:t>
      </w:r>
    </w:p>
    <w:p w:rsidR="00573351" w:rsidRPr="00DE28D6" w:rsidRDefault="00573351" w:rsidP="00573351">
      <w:pPr>
        <w:spacing w:after="0" w:line="240" w:lineRule="auto"/>
        <w:jc w:val="center"/>
        <w:rPr>
          <w:rFonts w:ascii="Trebuchet MS" w:hAnsi="Trebuchet MS" w:cs="Tahoma"/>
          <w:b/>
          <w:sz w:val="27"/>
          <w:szCs w:val="27"/>
          <w:u w:val="single"/>
        </w:rPr>
      </w:pPr>
      <w:r w:rsidRPr="00DE28D6">
        <w:rPr>
          <w:rFonts w:ascii="Trebuchet MS" w:hAnsi="Trebuchet MS" w:cs="Tahoma"/>
          <w:b/>
          <w:sz w:val="27"/>
          <w:szCs w:val="27"/>
          <w:u w:val="single"/>
        </w:rPr>
        <w:t>IN THE LAGOS JUDICIAL DIVISION</w:t>
      </w:r>
    </w:p>
    <w:p w:rsidR="00573351" w:rsidRPr="00DE28D6" w:rsidRDefault="00573351" w:rsidP="00573351">
      <w:pPr>
        <w:spacing w:after="0" w:line="240" w:lineRule="auto"/>
        <w:jc w:val="center"/>
        <w:rPr>
          <w:rFonts w:ascii="Trebuchet MS" w:hAnsi="Trebuchet MS" w:cs="Tahoma"/>
          <w:b/>
          <w:sz w:val="27"/>
          <w:szCs w:val="27"/>
          <w:u w:val="single"/>
        </w:rPr>
      </w:pPr>
      <w:r w:rsidRPr="00DE28D6">
        <w:rPr>
          <w:rFonts w:ascii="Trebuchet MS" w:hAnsi="Trebuchet MS" w:cs="Tahoma"/>
          <w:b/>
          <w:sz w:val="27"/>
          <w:szCs w:val="27"/>
          <w:u w:val="single"/>
        </w:rPr>
        <w:t>HOLDEN AT LAGOS</w:t>
      </w:r>
    </w:p>
    <w:p w:rsidR="00573351" w:rsidRPr="00DE28D6" w:rsidRDefault="00573351" w:rsidP="00573351">
      <w:pPr>
        <w:spacing w:after="0" w:line="240" w:lineRule="auto"/>
        <w:jc w:val="both"/>
        <w:rPr>
          <w:rFonts w:ascii="Trebuchet MS" w:hAnsi="Trebuchet MS" w:cs="Tahoma"/>
          <w:sz w:val="27"/>
          <w:szCs w:val="27"/>
        </w:rPr>
      </w:pPr>
    </w:p>
    <w:p w:rsidR="00573351" w:rsidRPr="00DE28D6" w:rsidRDefault="00573351" w:rsidP="00573351">
      <w:pPr>
        <w:spacing w:after="0" w:line="240" w:lineRule="auto"/>
        <w:ind w:firstLine="720"/>
        <w:jc w:val="both"/>
        <w:rPr>
          <w:rFonts w:ascii="Trebuchet MS" w:hAnsi="Trebuchet MS" w:cs="Tahoma"/>
          <w:sz w:val="27"/>
          <w:szCs w:val="27"/>
        </w:rPr>
      </w:pPr>
      <w:r w:rsidRPr="00DE28D6">
        <w:rPr>
          <w:rFonts w:ascii="Trebuchet MS" w:hAnsi="Trebuchet MS" w:cs="Tahoma"/>
          <w:sz w:val="27"/>
          <w:szCs w:val="27"/>
        </w:rPr>
        <w:t xml:space="preserve">                                                               SUIT NO:………………………… </w:t>
      </w:r>
    </w:p>
    <w:p w:rsidR="00573351" w:rsidRPr="00DE28D6" w:rsidRDefault="00573351" w:rsidP="00573351">
      <w:pPr>
        <w:spacing w:after="0" w:line="240" w:lineRule="auto"/>
        <w:jc w:val="both"/>
        <w:rPr>
          <w:rFonts w:ascii="Trebuchet MS" w:hAnsi="Trebuchet MS" w:cs="Tahoma"/>
          <w:sz w:val="27"/>
          <w:szCs w:val="27"/>
        </w:rPr>
      </w:pPr>
      <w:r w:rsidRPr="00DE28D6">
        <w:rPr>
          <w:rFonts w:ascii="Trebuchet MS" w:hAnsi="Trebuchet MS" w:cs="Tahoma"/>
          <w:sz w:val="27"/>
          <w:szCs w:val="27"/>
        </w:rPr>
        <w:t>BETWEEN</w:t>
      </w:r>
    </w:p>
    <w:p w:rsidR="00E90FFD" w:rsidRPr="00192DE0" w:rsidRDefault="00E90FFD" w:rsidP="00573351">
      <w:pPr>
        <w:spacing w:after="0" w:line="240" w:lineRule="auto"/>
        <w:jc w:val="both"/>
        <w:rPr>
          <w:rFonts w:ascii="Trebuchet MS" w:hAnsi="Trebuchet MS" w:cs="Tahoma"/>
          <w:b/>
          <w:sz w:val="6"/>
          <w:szCs w:val="27"/>
        </w:rPr>
      </w:pPr>
    </w:p>
    <w:p w:rsidR="00573351" w:rsidRPr="00DE28D6" w:rsidRDefault="00573351" w:rsidP="00573351">
      <w:pPr>
        <w:spacing w:after="0" w:line="240" w:lineRule="auto"/>
        <w:jc w:val="both"/>
        <w:rPr>
          <w:rFonts w:ascii="Trebuchet MS" w:hAnsi="Trebuchet MS" w:cs="Tahoma"/>
          <w:b/>
          <w:sz w:val="27"/>
          <w:szCs w:val="27"/>
        </w:rPr>
      </w:pPr>
      <w:r w:rsidRPr="00DE28D6">
        <w:rPr>
          <w:rFonts w:ascii="Trebuchet MS" w:hAnsi="Trebuchet MS" w:cs="Tahoma"/>
          <w:b/>
          <w:sz w:val="27"/>
          <w:szCs w:val="27"/>
        </w:rPr>
        <w:t>MINDHUB TECHNOLOGIES LTD………………………</w:t>
      </w:r>
      <w:r w:rsidR="009B55F5">
        <w:rPr>
          <w:rFonts w:ascii="Trebuchet MS" w:hAnsi="Trebuchet MS" w:cs="Tahoma"/>
          <w:b/>
          <w:sz w:val="27"/>
          <w:szCs w:val="27"/>
        </w:rPr>
        <w:t>………………</w:t>
      </w:r>
      <w:r w:rsidRPr="00DE28D6">
        <w:rPr>
          <w:rFonts w:ascii="Trebuchet MS" w:hAnsi="Trebuchet MS" w:cs="Tahoma"/>
          <w:b/>
          <w:sz w:val="27"/>
          <w:szCs w:val="27"/>
        </w:rPr>
        <w:t xml:space="preserve">………… CLAIMANT </w:t>
      </w:r>
    </w:p>
    <w:p w:rsidR="00E90FFD" w:rsidRPr="00192DE0" w:rsidRDefault="00E90FFD" w:rsidP="00573351">
      <w:pPr>
        <w:spacing w:after="0" w:line="240" w:lineRule="auto"/>
        <w:jc w:val="both"/>
        <w:rPr>
          <w:rFonts w:ascii="Trebuchet MS" w:hAnsi="Trebuchet MS" w:cs="Tahoma"/>
          <w:sz w:val="4"/>
          <w:szCs w:val="27"/>
        </w:rPr>
      </w:pPr>
    </w:p>
    <w:p w:rsidR="00573351" w:rsidRPr="00DE28D6" w:rsidRDefault="00573351" w:rsidP="00573351">
      <w:pPr>
        <w:spacing w:after="0" w:line="240" w:lineRule="auto"/>
        <w:jc w:val="both"/>
        <w:rPr>
          <w:rFonts w:ascii="Trebuchet MS" w:hAnsi="Trebuchet MS" w:cs="Tahoma"/>
          <w:sz w:val="27"/>
          <w:szCs w:val="27"/>
        </w:rPr>
      </w:pPr>
      <w:r w:rsidRPr="00DE28D6">
        <w:rPr>
          <w:rFonts w:ascii="Trebuchet MS" w:hAnsi="Trebuchet MS" w:cs="Tahoma"/>
          <w:sz w:val="27"/>
          <w:szCs w:val="27"/>
        </w:rPr>
        <w:t>AND</w:t>
      </w:r>
    </w:p>
    <w:p w:rsidR="00E90FFD" w:rsidRPr="00192DE0" w:rsidRDefault="00E90FFD" w:rsidP="00573351">
      <w:pPr>
        <w:spacing w:after="0" w:line="240" w:lineRule="auto"/>
        <w:jc w:val="both"/>
        <w:rPr>
          <w:rFonts w:ascii="Trebuchet MS" w:hAnsi="Trebuchet MS" w:cs="Tahoma"/>
          <w:b/>
          <w:sz w:val="8"/>
          <w:szCs w:val="27"/>
        </w:rPr>
      </w:pPr>
    </w:p>
    <w:p w:rsidR="00573351" w:rsidRPr="00DE28D6" w:rsidRDefault="00573351" w:rsidP="00573351">
      <w:pPr>
        <w:spacing w:after="0" w:line="240" w:lineRule="auto"/>
        <w:jc w:val="both"/>
        <w:rPr>
          <w:rFonts w:ascii="Trebuchet MS" w:hAnsi="Trebuchet MS" w:cs="Tahoma"/>
          <w:b/>
          <w:sz w:val="27"/>
          <w:szCs w:val="27"/>
        </w:rPr>
      </w:pPr>
      <w:r w:rsidRPr="00DE28D6">
        <w:rPr>
          <w:rFonts w:ascii="Trebuchet MS" w:hAnsi="Trebuchet MS" w:cs="Tahoma"/>
          <w:b/>
          <w:sz w:val="27"/>
          <w:szCs w:val="27"/>
        </w:rPr>
        <w:t>OLADAPO OYEBANJO</w:t>
      </w:r>
      <w:r w:rsidR="00E90FFD" w:rsidRPr="00DE28D6">
        <w:rPr>
          <w:rFonts w:ascii="Trebuchet MS" w:hAnsi="Trebuchet MS" w:cs="Tahoma"/>
          <w:b/>
          <w:sz w:val="27"/>
          <w:szCs w:val="27"/>
        </w:rPr>
        <w:t xml:space="preserve"> </w:t>
      </w:r>
      <w:r w:rsidRPr="00DE28D6">
        <w:rPr>
          <w:rFonts w:ascii="Trebuchet MS" w:hAnsi="Trebuchet MS" w:cs="Tahoma"/>
          <w:b/>
          <w:sz w:val="27"/>
          <w:szCs w:val="27"/>
        </w:rPr>
        <w:t>(A.K.A. D’BANJ</w:t>
      </w:r>
      <w:r w:rsidR="00E90FFD" w:rsidRPr="00DE28D6">
        <w:rPr>
          <w:rFonts w:ascii="Trebuchet MS" w:hAnsi="Trebuchet MS" w:cs="Tahoma"/>
          <w:b/>
          <w:sz w:val="27"/>
          <w:szCs w:val="27"/>
        </w:rPr>
        <w:t>)……..</w:t>
      </w:r>
      <w:r w:rsidRPr="00DE28D6">
        <w:rPr>
          <w:rFonts w:ascii="Trebuchet MS" w:hAnsi="Trebuchet MS" w:cs="Tahoma"/>
          <w:b/>
          <w:sz w:val="27"/>
          <w:szCs w:val="27"/>
        </w:rPr>
        <w:t>…</w:t>
      </w:r>
      <w:r w:rsidR="009B55F5">
        <w:rPr>
          <w:rFonts w:ascii="Trebuchet MS" w:hAnsi="Trebuchet MS" w:cs="Tahoma"/>
          <w:b/>
          <w:sz w:val="27"/>
          <w:szCs w:val="27"/>
        </w:rPr>
        <w:t>…….</w:t>
      </w:r>
      <w:r w:rsidRPr="00DE28D6">
        <w:rPr>
          <w:rFonts w:ascii="Trebuchet MS" w:hAnsi="Trebuchet MS" w:cs="Tahoma"/>
          <w:b/>
          <w:sz w:val="27"/>
          <w:szCs w:val="27"/>
        </w:rPr>
        <w:t>…………….... DEFENDANT</w:t>
      </w:r>
    </w:p>
    <w:p w:rsidR="00573351" w:rsidRPr="00192DE0" w:rsidRDefault="00573351" w:rsidP="00573351">
      <w:pPr>
        <w:spacing w:after="0" w:line="240" w:lineRule="auto"/>
        <w:jc w:val="both"/>
        <w:rPr>
          <w:rFonts w:ascii="Trebuchet MS" w:hAnsi="Trebuchet MS" w:cs="Tahoma"/>
          <w:b/>
          <w:sz w:val="2"/>
          <w:szCs w:val="27"/>
        </w:rPr>
      </w:pPr>
    </w:p>
    <w:p w:rsidR="00E90FFD" w:rsidRPr="00192DE0" w:rsidRDefault="00E90FFD" w:rsidP="00573351">
      <w:pPr>
        <w:spacing w:after="0" w:line="240" w:lineRule="auto"/>
        <w:jc w:val="center"/>
        <w:rPr>
          <w:rFonts w:ascii="Trebuchet MS" w:hAnsi="Trebuchet MS" w:cs="Tahoma"/>
          <w:b/>
          <w:sz w:val="4"/>
          <w:szCs w:val="27"/>
          <w:u w:val="single"/>
        </w:rPr>
      </w:pPr>
    </w:p>
    <w:p w:rsidR="00573351" w:rsidRPr="00DE28D6" w:rsidRDefault="00573351" w:rsidP="00573351">
      <w:pPr>
        <w:spacing w:after="0" w:line="240" w:lineRule="auto"/>
        <w:jc w:val="center"/>
        <w:rPr>
          <w:rFonts w:ascii="Trebuchet MS" w:hAnsi="Trebuchet MS" w:cs="Tahoma"/>
          <w:b/>
          <w:sz w:val="27"/>
          <w:szCs w:val="27"/>
          <w:u w:val="single"/>
        </w:rPr>
      </w:pPr>
      <w:r w:rsidRPr="00DE28D6">
        <w:rPr>
          <w:rFonts w:ascii="Trebuchet MS" w:hAnsi="Trebuchet MS" w:cs="Tahoma"/>
          <w:b/>
          <w:sz w:val="27"/>
          <w:szCs w:val="27"/>
          <w:u w:val="single"/>
        </w:rPr>
        <w:t>MOTION ON NOTICE</w:t>
      </w:r>
    </w:p>
    <w:p w:rsidR="00573351" w:rsidRPr="00DE28D6" w:rsidRDefault="00573351" w:rsidP="00573351">
      <w:pPr>
        <w:spacing w:after="0" w:line="240" w:lineRule="auto"/>
        <w:jc w:val="center"/>
        <w:rPr>
          <w:rFonts w:ascii="Trebuchet MS" w:hAnsi="Trebuchet MS" w:cs="Tahoma"/>
          <w:b/>
          <w:sz w:val="27"/>
          <w:szCs w:val="27"/>
          <w:u w:val="single"/>
        </w:rPr>
      </w:pPr>
      <w:r w:rsidRPr="00DE28D6">
        <w:rPr>
          <w:rFonts w:ascii="Trebuchet MS" w:hAnsi="Trebuchet MS" w:cs="Tahoma"/>
          <w:b/>
          <w:sz w:val="27"/>
          <w:szCs w:val="27"/>
          <w:u w:val="single"/>
        </w:rPr>
        <w:t xml:space="preserve">BROUGTH PURSUANT TO ORDER 11 </w:t>
      </w:r>
      <w:r w:rsidR="00D95068" w:rsidRPr="00DE28D6">
        <w:rPr>
          <w:rFonts w:ascii="Trebuchet MS" w:hAnsi="Trebuchet MS" w:cs="Tahoma"/>
          <w:b/>
          <w:sz w:val="27"/>
          <w:szCs w:val="27"/>
          <w:u w:val="single"/>
        </w:rPr>
        <w:t xml:space="preserve">RULE 1 </w:t>
      </w:r>
      <w:r w:rsidRPr="00DE28D6">
        <w:rPr>
          <w:rFonts w:ascii="Trebuchet MS" w:hAnsi="Trebuchet MS" w:cs="Tahoma"/>
          <w:b/>
          <w:sz w:val="27"/>
          <w:szCs w:val="27"/>
          <w:u w:val="single"/>
        </w:rPr>
        <w:t>OF THE LAGOS STATE HIGH COURT CIVIL PROCEDURE RULES 2004 AND UNDER THE INHERENT JURISDICTION OF THIS HONOURABLE COURT.</w:t>
      </w:r>
    </w:p>
    <w:p w:rsidR="00573351" w:rsidRPr="00192DE0" w:rsidRDefault="00573351" w:rsidP="00573351">
      <w:pPr>
        <w:spacing w:after="0" w:line="240" w:lineRule="auto"/>
        <w:jc w:val="both"/>
        <w:rPr>
          <w:rFonts w:ascii="Trebuchet MS" w:hAnsi="Trebuchet MS" w:cs="Tahoma"/>
          <w:sz w:val="10"/>
          <w:szCs w:val="27"/>
        </w:rPr>
      </w:pPr>
    </w:p>
    <w:p w:rsidR="00573351" w:rsidRPr="00DE28D6" w:rsidRDefault="00573351" w:rsidP="00573351">
      <w:pPr>
        <w:spacing w:after="0" w:line="240" w:lineRule="auto"/>
        <w:jc w:val="both"/>
        <w:rPr>
          <w:rFonts w:ascii="Trebuchet MS" w:hAnsi="Trebuchet MS" w:cs="Tahoma"/>
          <w:sz w:val="27"/>
          <w:szCs w:val="27"/>
        </w:rPr>
      </w:pPr>
      <w:r w:rsidRPr="00DE28D6">
        <w:rPr>
          <w:rFonts w:ascii="Trebuchet MS" w:hAnsi="Trebuchet MS" w:cs="Tahoma"/>
          <w:sz w:val="27"/>
          <w:szCs w:val="27"/>
        </w:rPr>
        <w:t xml:space="preserve">TAKE NOTICE that this honourable court will be </w:t>
      </w:r>
      <w:r w:rsidR="00E90FFD" w:rsidRPr="00DE28D6">
        <w:rPr>
          <w:rFonts w:ascii="Trebuchet MS" w:hAnsi="Trebuchet MS" w:cs="Tahoma"/>
          <w:sz w:val="27"/>
          <w:szCs w:val="27"/>
        </w:rPr>
        <w:t>moved on the ………..day of ………2014</w:t>
      </w:r>
      <w:r w:rsidRPr="00DE28D6">
        <w:rPr>
          <w:rFonts w:ascii="Trebuchet MS" w:hAnsi="Trebuchet MS" w:cs="Tahoma"/>
          <w:sz w:val="27"/>
          <w:szCs w:val="27"/>
        </w:rPr>
        <w:t xml:space="preserve"> at the hour of 9’o clock in the forenoon or soon thereafter as counsel on behalf of the Applicant will be heard praying this Honourable Court for:</w:t>
      </w:r>
    </w:p>
    <w:p w:rsidR="00573351" w:rsidRPr="001C7016" w:rsidRDefault="00573351" w:rsidP="00573351">
      <w:pPr>
        <w:spacing w:after="0" w:line="240" w:lineRule="auto"/>
        <w:jc w:val="both"/>
        <w:rPr>
          <w:rFonts w:ascii="Trebuchet MS" w:hAnsi="Trebuchet MS" w:cs="Tahoma"/>
          <w:sz w:val="4"/>
          <w:szCs w:val="27"/>
        </w:rPr>
      </w:pPr>
    </w:p>
    <w:p w:rsidR="00573351" w:rsidRPr="001C7016" w:rsidRDefault="00573351" w:rsidP="00D95068">
      <w:pPr>
        <w:spacing w:after="0" w:line="240" w:lineRule="auto"/>
        <w:ind w:left="720" w:firstLine="105"/>
        <w:jc w:val="both"/>
        <w:rPr>
          <w:rFonts w:ascii="Trebuchet MS" w:hAnsi="Trebuchet MS" w:cs="Tahoma"/>
          <w:b/>
          <w:i/>
          <w:sz w:val="27"/>
          <w:szCs w:val="27"/>
        </w:rPr>
      </w:pPr>
      <w:r w:rsidRPr="001C7016">
        <w:rPr>
          <w:rFonts w:ascii="Trebuchet MS" w:hAnsi="Trebuchet MS" w:cs="Tahoma"/>
          <w:b/>
          <w:i/>
          <w:sz w:val="27"/>
          <w:szCs w:val="27"/>
        </w:rPr>
        <w:t>An order entering summary judgment for the cla</w:t>
      </w:r>
      <w:r w:rsidR="007734AA" w:rsidRPr="001C7016">
        <w:rPr>
          <w:rFonts w:ascii="Trebuchet MS" w:hAnsi="Trebuchet MS" w:cs="Tahoma"/>
          <w:b/>
          <w:i/>
          <w:sz w:val="27"/>
          <w:szCs w:val="27"/>
        </w:rPr>
        <w:t>i</w:t>
      </w:r>
      <w:r w:rsidRPr="001C7016">
        <w:rPr>
          <w:rFonts w:ascii="Trebuchet MS" w:hAnsi="Trebuchet MS" w:cs="Tahoma"/>
          <w:b/>
          <w:i/>
          <w:sz w:val="27"/>
          <w:szCs w:val="27"/>
        </w:rPr>
        <w:t>mant in</w:t>
      </w:r>
      <w:r w:rsidR="00D95068" w:rsidRPr="001C7016">
        <w:rPr>
          <w:rFonts w:ascii="Trebuchet MS" w:hAnsi="Trebuchet MS" w:cs="Tahoma"/>
          <w:b/>
          <w:i/>
          <w:sz w:val="27"/>
          <w:szCs w:val="27"/>
        </w:rPr>
        <w:t xml:space="preserve"> favour of the Applicant in the terms of the claim set-out in the statement of claim in this suit.</w:t>
      </w:r>
    </w:p>
    <w:p w:rsidR="00573351" w:rsidRPr="001C7016" w:rsidRDefault="00573351" w:rsidP="00573351">
      <w:pPr>
        <w:spacing w:after="0" w:line="240" w:lineRule="auto"/>
        <w:jc w:val="both"/>
        <w:rPr>
          <w:rFonts w:ascii="Trebuchet MS" w:hAnsi="Trebuchet MS" w:cs="Tahoma"/>
          <w:i/>
          <w:sz w:val="6"/>
          <w:szCs w:val="27"/>
        </w:rPr>
      </w:pPr>
    </w:p>
    <w:p w:rsidR="00573351" w:rsidRPr="001C7016" w:rsidRDefault="00573351" w:rsidP="001C7016">
      <w:pPr>
        <w:spacing w:after="0" w:line="240" w:lineRule="auto"/>
        <w:jc w:val="both"/>
        <w:rPr>
          <w:rFonts w:ascii="Trebuchet MS" w:hAnsi="Trebuchet MS" w:cs="Tahoma"/>
          <w:sz w:val="27"/>
          <w:szCs w:val="27"/>
        </w:rPr>
      </w:pPr>
      <w:r w:rsidRPr="001C7016">
        <w:rPr>
          <w:rFonts w:ascii="Trebuchet MS" w:hAnsi="Trebuchet MS" w:cs="Tahoma"/>
          <w:sz w:val="27"/>
          <w:szCs w:val="27"/>
        </w:rPr>
        <w:t>And for such further order or other orders as this Honourable court may deem fit to make in the circumstances.</w:t>
      </w:r>
    </w:p>
    <w:p w:rsidR="00573351" w:rsidRPr="00DE28D6" w:rsidRDefault="00573351" w:rsidP="00573351">
      <w:pPr>
        <w:jc w:val="both"/>
        <w:rPr>
          <w:rFonts w:ascii="Trebuchet MS" w:hAnsi="Trebuchet MS"/>
          <w:sz w:val="2"/>
          <w:szCs w:val="27"/>
        </w:rPr>
      </w:pPr>
    </w:p>
    <w:p w:rsidR="00573351" w:rsidRPr="00DE28D6" w:rsidRDefault="00573351" w:rsidP="00573351">
      <w:pPr>
        <w:spacing w:after="0" w:line="240" w:lineRule="auto"/>
        <w:jc w:val="both"/>
        <w:rPr>
          <w:rFonts w:ascii="Trebuchet MS" w:hAnsi="Trebuchet MS" w:cs="Tahoma"/>
          <w:b/>
          <w:sz w:val="27"/>
          <w:szCs w:val="27"/>
          <w:u w:val="single"/>
        </w:rPr>
      </w:pPr>
      <w:r w:rsidRPr="00DE28D6">
        <w:rPr>
          <w:rFonts w:ascii="Trebuchet MS" w:hAnsi="Trebuchet MS" w:cs="Tahoma"/>
          <w:b/>
          <w:sz w:val="27"/>
          <w:szCs w:val="27"/>
          <w:u w:val="single"/>
        </w:rPr>
        <w:t>GROUNDS FOR THIS APPLICATION</w:t>
      </w:r>
    </w:p>
    <w:p w:rsidR="00573351" w:rsidRPr="00DE28D6" w:rsidRDefault="00573351" w:rsidP="00573351">
      <w:pPr>
        <w:pStyle w:val="ListParagraph"/>
        <w:spacing w:after="0" w:line="240" w:lineRule="auto"/>
        <w:ind w:left="0"/>
        <w:jc w:val="both"/>
        <w:rPr>
          <w:rFonts w:ascii="Trebuchet MS" w:hAnsi="Trebuchet MS" w:cs="Tahoma"/>
          <w:sz w:val="27"/>
          <w:szCs w:val="27"/>
        </w:rPr>
      </w:pPr>
      <w:r w:rsidRPr="00DE28D6">
        <w:rPr>
          <w:rFonts w:ascii="Trebuchet MS" w:hAnsi="Trebuchet MS" w:cs="Tahoma"/>
          <w:sz w:val="27"/>
          <w:szCs w:val="27"/>
        </w:rPr>
        <w:t xml:space="preserve">The Defendant by Personal Guarantee/Memorandum of Undertaking undertook as guarantor to D’Kings Media Ltd, to pay to </w:t>
      </w:r>
      <w:r w:rsidR="00F15D39">
        <w:rPr>
          <w:rFonts w:ascii="Trebuchet MS" w:hAnsi="Trebuchet MS" w:cs="Tahoma"/>
          <w:sz w:val="27"/>
          <w:szCs w:val="27"/>
        </w:rPr>
        <w:t xml:space="preserve">claimant </w:t>
      </w:r>
      <w:r w:rsidRPr="00DE28D6">
        <w:rPr>
          <w:rFonts w:ascii="Trebuchet MS" w:hAnsi="Trebuchet MS" w:cs="Tahoma"/>
          <w:sz w:val="27"/>
          <w:szCs w:val="27"/>
        </w:rPr>
        <w:t>the investment sums of USD500,000</w:t>
      </w:r>
      <w:r w:rsidR="00D06F2C">
        <w:rPr>
          <w:rFonts w:ascii="Trebuchet MS" w:hAnsi="Trebuchet MS" w:cs="Tahoma"/>
          <w:sz w:val="27"/>
          <w:szCs w:val="27"/>
        </w:rPr>
        <w:t>(Five Hundred</w:t>
      </w:r>
      <w:r w:rsidR="00D06F2C">
        <w:rPr>
          <w:rFonts w:ascii="Trebuchet MS" w:hAnsi="Trebuchet MS" w:cs="Tahoma"/>
          <w:sz w:val="27"/>
          <w:szCs w:val="27"/>
        </w:rPr>
        <w:t xml:space="preserve"> Thousand United States Dollars)</w:t>
      </w:r>
      <w:r w:rsidRPr="00DE28D6">
        <w:rPr>
          <w:rFonts w:ascii="Trebuchet MS" w:hAnsi="Trebuchet MS" w:cs="Tahoma"/>
          <w:sz w:val="27"/>
          <w:szCs w:val="27"/>
        </w:rPr>
        <w:t xml:space="preserve"> </w:t>
      </w:r>
      <w:r w:rsidR="00F66D74">
        <w:rPr>
          <w:rFonts w:ascii="Trebuchet MS" w:hAnsi="Trebuchet MS" w:cs="Tahoma"/>
          <w:sz w:val="27"/>
          <w:szCs w:val="27"/>
        </w:rPr>
        <w:t xml:space="preserve">and </w:t>
      </w:r>
      <w:r w:rsidRPr="00DE28D6">
        <w:rPr>
          <w:rFonts w:ascii="Arial" w:hAnsi="Arial" w:cs="Arial"/>
          <w:sz w:val="27"/>
          <w:szCs w:val="27"/>
        </w:rPr>
        <w:t>₦</w:t>
      </w:r>
      <w:r w:rsidRPr="00DE28D6">
        <w:rPr>
          <w:rFonts w:ascii="Trebuchet MS" w:hAnsi="Trebuchet MS" w:cs="Tahoma"/>
          <w:sz w:val="27"/>
          <w:szCs w:val="27"/>
        </w:rPr>
        <w:t>20</w:t>
      </w:r>
      <w:r w:rsidR="00CE599A">
        <w:rPr>
          <w:rFonts w:ascii="Trebuchet MS" w:hAnsi="Trebuchet MS" w:cs="Tahoma"/>
          <w:sz w:val="27"/>
          <w:szCs w:val="27"/>
        </w:rPr>
        <w:t>,000,000.00</w:t>
      </w:r>
      <w:r w:rsidR="00E90FFD" w:rsidRPr="00DE28D6">
        <w:rPr>
          <w:rFonts w:ascii="Trebuchet MS" w:hAnsi="Trebuchet MS" w:cs="Tahoma"/>
          <w:sz w:val="27"/>
          <w:szCs w:val="27"/>
        </w:rPr>
        <w:t>(Twenty M</w:t>
      </w:r>
      <w:r w:rsidRPr="00DE28D6">
        <w:rPr>
          <w:rFonts w:ascii="Trebuchet MS" w:hAnsi="Trebuchet MS" w:cs="Tahoma"/>
          <w:sz w:val="27"/>
          <w:szCs w:val="27"/>
        </w:rPr>
        <w:t>illion</w:t>
      </w:r>
      <w:r w:rsidR="00E90FFD" w:rsidRPr="00DE28D6">
        <w:rPr>
          <w:rFonts w:ascii="Trebuchet MS" w:hAnsi="Trebuchet MS" w:cs="Tahoma"/>
          <w:sz w:val="27"/>
          <w:szCs w:val="27"/>
        </w:rPr>
        <w:t xml:space="preserve"> Naira Only)</w:t>
      </w:r>
      <w:r w:rsidRPr="00DE28D6">
        <w:rPr>
          <w:rFonts w:ascii="Trebuchet MS" w:hAnsi="Trebuchet MS" w:cs="Tahoma"/>
          <w:sz w:val="27"/>
          <w:szCs w:val="27"/>
        </w:rPr>
        <w:t xml:space="preserve">respectively, should D’Kings Media Ltd be unable to pay </w:t>
      </w:r>
      <w:r w:rsidR="00D57D15">
        <w:rPr>
          <w:rFonts w:ascii="Trebuchet MS" w:hAnsi="Trebuchet MS" w:cs="Tahoma"/>
          <w:sz w:val="27"/>
          <w:szCs w:val="27"/>
        </w:rPr>
        <w:t xml:space="preserve">the monies </w:t>
      </w:r>
      <w:r w:rsidRPr="00DE28D6">
        <w:rPr>
          <w:rFonts w:ascii="Trebuchet MS" w:hAnsi="Trebuchet MS" w:cs="Tahoma"/>
          <w:sz w:val="27"/>
          <w:szCs w:val="27"/>
        </w:rPr>
        <w:t>t</w:t>
      </w:r>
      <w:r w:rsidR="00D57D15">
        <w:rPr>
          <w:rFonts w:ascii="Trebuchet MS" w:hAnsi="Trebuchet MS" w:cs="Tahoma"/>
          <w:sz w:val="27"/>
          <w:szCs w:val="27"/>
        </w:rPr>
        <w:t>o</w:t>
      </w:r>
      <w:r w:rsidRPr="00DE28D6">
        <w:rPr>
          <w:rFonts w:ascii="Trebuchet MS" w:hAnsi="Trebuchet MS" w:cs="Tahoma"/>
          <w:sz w:val="27"/>
          <w:szCs w:val="27"/>
        </w:rPr>
        <w:t xml:space="preserve"> claimant. Following the latter’s failure to pay the debt to claimant, and pursuant to the aforesaid personal guarantee/memorandum of undertaking, the defendant </w:t>
      </w:r>
      <w:r w:rsidR="00EC0697">
        <w:rPr>
          <w:rFonts w:ascii="Trebuchet MS" w:hAnsi="Trebuchet MS" w:cs="Tahoma"/>
          <w:sz w:val="27"/>
          <w:szCs w:val="27"/>
        </w:rPr>
        <w:t>paid part of the debt,</w:t>
      </w:r>
      <w:r w:rsidR="0025090E">
        <w:rPr>
          <w:rFonts w:ascii="Trebuchet MS" w:hAnsi="Trebuchet MS" w:cs="Tahoma"/>
          <w:sz w:val="27"/>
          <w:szCs w:val="27"/>
        </w:rPr>
        <w:t xml:space="preserve"> </w:t>
      </w:r>
      <w:bookmarkStart w:id="0" w:name="_GoBack"/>
      <w:bookmarkEnd w:id="0"/>
      <w:r w:rsidR="00EC0697">
        <w:rPr>
          <w:rFonts w:ascii="Trebuchet MS" w:hAnsi="Trebuchet MS" w:cs="Tahoma"/>
          <w:sz w:val="27"/>
          <w:szCs w:val="27"/>
        </w:rPr>
        <w:t xml:space="preserve">leaving the balance sums </w:t>
      </w:r>
      <w:r w:rsidR="00E90FFD" w:rsidRPr="00DE28D6">
        <w:rPr>
          <w:rFonts w:ascii="Trebuchet MS" w:hAnsi="Trebuchet MS" w:cs="Tahoma"/>
          <w:sz w:val="27"/>
          <w:szCs w:val="27"/>
        </w:rPr>
        <w:t xml:space="preserve">of </w:t>
      </w:r>
      <w:r w:rsidRPr="00DE28D6">
        <w:rPr>
          <w:rFonts w:ascii="Trebuchet MS" w:hAnsi="Trebuchet MS" w:cs="Tahoma"/>
          <w:sz w:val="27"/>
          <w:szCs w:val="27"/>
        </w:rPr>
        <w:t>UDS260</w:t>
      </w:r>
      <w:r w:rsidR="00E90FFD" w:rsidRPr="00DE28D6">
        <w:rPr>
          <w:rFonts w:ascii="Trebuchet MS" w:hAnsi="Trebuchet MS" w:cs="Tahoma"/>
          <w:sz w:val="27"/>
          <w:szCs w:val="27"/>
        </w:rPr>
        <w:t>, 000</w:t>
      </w:r>
      <w:r w:rsidRPr="00DE28D6">
        <w:rPr>
          <w:rFonts w:ascii="Trebuchet MS" w:hAnsi="Trebuchet MS" w:cs="Tahoma"/>
          <w:sz w:val="27"/>
          <w:szCs w:val="27"/>
        </w:rPr>
        <w:t xml:space="preserve"> (Two Hundred and Sixty Thousand United States Dollars) and </w:t>
      </w:r>
      <w:r w:rsidRPr="00DE28D6">
        <w:rPr>
          <w:rFonts w:ascii="Arial" w:hAnsi="Arial" w:cs="Arial"/>
          <w:sz w:val="27"/>
          <w:szCs w:val="27"/>
        </w:rPr>
        <w:t>₦</w:t>
      </w:r>
      <w:r w:rsidRPr="00DE28D6">
        <w:rPr>
          <w:rFonts w:ascii="Trebuchet MS" w:hAnsi="Trebuchet MS" w:cs="Tahoma"/>
          <w:sz w:val="27"/>
          <w:szCs w:val="27"/>
        </w:rPr>
        <w:t xml:space="preserve"> 6,400,000.00k (Six Million, Four Hundred Thousand Naira) respectively. In an attempt to pay up the balance sums of money, the defendant issued two dud cheques to </w:t>
      </w:r>
      <w:r w:rsidR="007734AA" w:rsidRPr="00DE28D6">
        <w:rPr>
          <w:rFonts w:ascii="Trebuchet MS" w:hAnsi="Trebuchet MS" w:cs="Tahoma"/>
          <w:sz w:val="27"/>
          <w:szCs w:val="27"/>
        </w:rPr>
        <w:t>claimant, hence</w:t>
      </w:r>
      <w:r w:rsidRPr="00DE28D6">
        <w:rPr>
          <w:rFonts w:ascii="Trebuchet MS" w:hAnsi="Trebuchet MS" w:cs="Tahoma"/>
          <w:sz w:val="27"/>
          <w:szCs w:val="27"/>
        </w:rPr>
        <w:t xml:space="preserve"> this action.</w:t>
      </w:r>
    </w:p>
    <w:p w:rsidR="00573351" w:rsidRPr="00DE28D6" w:rsidRDefault="00573351" w:rsidP="00573351">
      <w:pPr>
        <w:spacing w:after="0" w:line="240" w:lineRule="auto"/>
        <w:jc w:val="both"/>
        <w:rPr>
          <w:rFonts w:ascii="Trebuchet MS" w:hAnsi="Trebuchet MS" w:cs="Tahoma"/>
          <w:sz w:val="27"/>
          <w:szCs w:val="27"/>
        </w:rPr>
      </w:pPr>
    </w:p>
    <w:p w:rsidR="00573351" w:rsidRPr="00DE28D6" w:rsidRDefault="00573351" w:rsidP="00573351">
      <w:pPr>
        <w:spacing w:after="0" w:line="240" w:lineRule="auto"/>
        <w:jc w:val="both"/>
        <w:rPr>
          <w:rFonts w:ascii="Trebuchet MS" w:hAnsi="Trebuchet MS" w:cs="Tahoma"/>
          <w:sz w:val="27"/>
          <w:szCs w:val="27"/>
        </w:rPr>
      </w:pPr>
      <w:r w:rsidRPr="00DE28D6">
        <w:rPr>
          <w:rFonts w:ascii="Trebuchet MS" w:hAnsi="Trebuchet MS" w:cs="Tahoma"/>
          <w:sz w:val="27"/>
          <w:szCs w:val="27"/>
        </w:rPr>
        <w:t>Dated this ………………..day of ……………………………………………………..……….2014</w:t>
      </w:r>
    </w:p>
    <w:p w:rsidR="00573351" w:rsidRPr="00DE28D6" w:rsidRDefault="00573351" w:rsidP="00573351">
      <w:pPr>
        <w:spacing w:after="0" w:line="240" w:lineRule="auto"/>
        <w:jc w:val="both"/>
        <w:rPr>
          <w:rFonts w:ascii="Trebuchet MS" w:hAnsi="Trebuchet MS"/>
          <w:sz w:val="27"/>
          <w:szCs w:val="27"/>
        </w:rPr>
      </w:pPr>
    </w:p>
    <w:p w:rsidR="00573351" w:rsidRPr="00DE28D6" w:rsidRDefault="00573351" w:rsidP="00573351">
      <w:pPr>
        <w:spacing w:after="0" w:line="240" w:lineRule="auto"/>
        <w:ind w:left="5040" w:firstLine="720"/>
        <w:jc w:val="center"/>
        <w:rPr>
          <w:rFonts w:ascii="Trebuchet MS" w:hAnsi="Trebuchet MS" w:cs="Tahoma"/>
          <w:sz w:val="27"/>
          <w:szCs w:val="27"/>
        </w:rPr>
      </w:pPr>
      <w:r w:rsidRPr="00DE28D6">
        <w:rPr>
          <w:rFonts w:ascii="Trebuchet MS" w:hAnsi="Trebuchet MS" w:cs="Tahoma"/>
          <w:sz w:val="27"/>
          <w:szCs w:val="27"/>
        </w:rPr>
        <w:t>______________________</w:t>
      </w:r>
    </w:p>
    <w:p w:rsidR="00573351" w:rsidRPr="00DE28D6" w:rsidRDefault="00573351" w:rsidP="00573351">
      <w:pPr>
        <w:spacing w:after="0" w:line="240" w:lineRule="auto"/>
        <w:jc w:val="right"/>
        <w:rPr>
          <w:rFonts w:ascii="Trebuchet MS" w:hAnsi="Trebuchet MS" w:cs="Tahoma"/>
          <w:b/>
          <w:sz w:val="27"/>
          <w:szCs w:val="27"/>
        </w:rPr>
      </w:pPr>
      <w:r w:rsidRPr="00DE28D6">
        <w:rPr>
          <w:rFonts w:ascii="Trebuchet MS" w:hAnsi="Trebuchet MS" w:cs="Tahoma"/>
          <w:b/>
          <w:sz w:val="27"/>
          <w:szCs w:val="27"/>
        </w:rPr>
        <w:t>C.I UGWUANYI (MRS)</w:t>
      </w:r>
    </w:p>
    <w:p w:rsidR="00573351" w:rsidRPr="00DE28D6" w:rsidRDefault="00573351" w:rsidP="00573351">
      <w:pPr>
        <w:spacing w:after="0" w:line="240" w:lineRule="auto"/>
        <w:jc w:val="right"/>
        <w:rPr>
          <w:rFonts w:ascii="Trebuchet MS" w:hAnsi="Trebuchet MS" w:cs="Tahoma"/>
          <w:sz w:val="27"/>
          <w:szCs w:val="27"/>
        </w:rPr>
      </w:pPr>
      <w:r w:rsidRPr="00DE28D6">
        <w:rPr>
          <w:rFonts w:ascii="Trebuchet MS" w:hAnsi="Trebuchet MS" w:cs="Tahoma"/>
          <w:sz w:val="27"/>
          <w:szCs w:val="27"/>
        </w:rPr>
        <w:t>For :D.U. ODIGIE &amp; CO</w:t>
      </w:r>
    </w:p>
    <w:p w:rsidR="00573351" w:rsidRPr="00DE28D6" w:rsidRDefault="00573351" w:rsidP="00573351">
      <w:pPr>
        <w:spacing w:after="0" w:line="240" w:lineRule="auto"/>
        <w:jc w:val="right"/>
        <w:rPr>
          <w:rFonts w:ascii="Trebuchet MS" w:hAnsi="Trebuchet MS" w:cs="Tahoma"/>
          <w:sz w:val="27"/>
          <w:szCs w:val="27"/>
        </w:rPr>
      </w:pPr>
      <w:r w:rsidRPr="00DE28D6">
        <w:rPr>
          <w:rFonts w:ascii="Trebuchet MS" w:hAnsi="Trebuchet MS" w:cs="Tahoma"/>
          <w:sz w:val="27"/>
          <w:szCs w:val="27"/>
        </w:rPr>
        <w:t>(Claimant’s counsel)</w:t>
      </w:r>
    </w:p>
    <w:p w:rsidR="00573351" w:rsidRPr="00DE28D6" w:rsidRDefault="00F22D14" w:rsidP="00F22D14">
      <w:pPr>
        <w:spacing w:after="0" w:line="240" w:lineRule="auto"/>
        <w:ind w:left="5040"/>
        <w:rPr>
          <w:rFonts w:ascii="Trebuchet MS" w:hAnsi="Trebuchet MS" w:cs="Tahoma"/>
          <w:sz w:val="27"/>
          <w:szCs w:val="27"/>
        </w:rPr>
      </w:pPr>
      <w:r>
        <w:rPr>
          <w:rFonts w:ascii="Trebuchet MS" w:hAnsi="Trebuchet MS" w:cs="Tahoma"/>
          <w:sz w:val="27"/>
          <w:szCs w:val="27"/>
        </w:rPr>
        <w:t>       </w:t>
      </w:r>
      <w:r w:rsidR="00573351" w:rsidRPr="00DE28D6">
        <w:rPr>
          <w:rFonts w:ascii="Trebuchet MS" w:hAnsi="Trebuchet MS" w:cs="Tahoma"/>
          <w:sz w:val="27"/>
          <w:szCs w:val="27"/>
        </w:rPr>
        <w:t xml:space="preserve">No 170 Siluko Road, Benin City </w:t>
      </w:r>
    </w:p>
    <w:p w:rsidR="00573351" w:rsidRPr="00DE28D6" w:rsidRDefault="00573351" w:rsidP="00573351">
      <w:pPr>
        <w:spacing w:after="0" w:line="240" w:lineRule="auto"/>
        <w:jc w:val="right"/>
        <w:rPr>
          <w:rFonts w:ascii="Trebuchet MS" w:hAnsi="Trebuchet MS" w:cs="Tahoma"/>
          <w:sz w:val="27"/>
          <w:szCs w:val="27"/>
        </w:rPr>
      </w:pPr>
      <w:r w:rsidRPr="00DE28D6">
        <w:rPr>
          <w:rFonts w:ascii="Trebuchet MS" w:hAnsi="Trebuchet MS" w:cs="Tahoma"/>
          <w:sz w:val="27"/>
          <w:szCs w:val="27"/>
        </w:rPr>
        <w:t>                                                                                       </w:t>
      </w:r>
      <w:hyperlink r:id="rId6" w:history="1">
        <w:r w:rsidRPr="00DE28D6">
          <w:rPr>
            <w:rStyle w:val="Hyperlink"/>
            <w:rFonts w:ascii="Trebuchet MS" w:hAnsi="Trebuchet MS" w:cs="Tahoma"/>
            <w:sz w:val="27"/>
            <w:szCs w:val="27"/>
          </w:rPr>
          <w:t>Tel:08035060050</w:t>
        </w:r>
      </w:hyperlink>
    </w:p>
    <w:p w:rsidR="00D91548" w:rsidRDefault="00573351" w:rsidP="00F22D14">
      <w:pPr>
        <w:spacing w:after="0" w:line="240" w:lineRule="auto"/>
        <w:jc w:val="right"/>
        <w:rPr>
          <w:rFonts w:ascii="Trebuchet MS" w:hAnsi="Trebuchet MS" w:cs="Tahoma"/>
          <w:b/>
          <w:i/>
          <w:sz w:val="27"/>
          <w:szCs w:val="27"/>
        </w:rPr>
      </w:pPr>
      <w:r w:rsidRPr="00DE28D6">
        <w:rPr>
          <w:rFonts w:ascii="Trebuchet MS" w:hAnsi="Trebuchet MS" w:cs="Tahoma"/>
          <w:b/>
          <w:i/>
          <w:sz w:val="27"/>
          <w:szCs w:val="27"/>
        </w:rPr>
        <w:lastRenderedPageBreak/>
        <w:t>                                                           </w:t>
      </w:r>
    </w:p>
    <w:p w:rsidR="00573351" w:rsidRPr="00DE28D6" w:rsidRDefault="00573351" w:rsidP="00F22D14">
      <w:pPr>
        <w:spacing w:after="0" w:line="240" w:lineRule="auto"/>
        <w:jc w:val="right"/>
        <w:rPr>
          <w:rFonts w:ascii="Trebuchet MS" w:hAnsi="Trebuchet MS" w:cs="Tahoma"/>
          <w:b/>
          <w:i/>
          <w:sz w:val="27"/>
          <w:szCs w:val="27"/>
          <w:u w:val="single"/>
        </w:rPr>
      </w:pPr>
      <w:r w:rsidRPr="00DE28D6">
        <w:rPr>
          <w:rFonts w:ascii="Trebuchet MS" w:hAnsi="Trebuchet MS" w:cs="Tahoma"/>
          <w:b/>
          <w:i/>
          <w:sz w:val="27"/>
          <w:szCs w:val="27"/>
        </w:rPr>
        <w:t> </w:t>
      </w:r>
      <w:r w:rsidRPr="00DE28D6">
        <w:rPr>
          <w:rFonts w:ascii="Trebuchet MS" w:hAnsi="Trebuchet MS" w:cs="Tahoma"/>
          <w:b/>
          <w:i/>
          <w:sz w:val="27"/>
          <w:szCs w:val="27"/>
          <w:u w:val="single"/>
        </w:rPr>
        <w:t>ADDRESS WITHIN JURISDICTION</w:t>
      </w:r>
    </w:p>
    <w:p w:rsidR="00573351" w:rsidRPr="00DE28D6" w:rsidRDefault="00573351" w:rsidP="00F22D14">
      <w:pPr>
        <w:spacing w:after="0" w:line="240" w:lineRule="auto"/>
        <w:jc w:val="right"/>
        <w:rPr>
          <w:rFonts w:ascii="Trebuchet MS" w:hAnsi="Trebuchet MS" w:cs="Tahoma"/>
          <w:sz w:val="27"/>
          <w:szCs w:val="27"/>
        </w:rPr>
      </w:pPr>
      <w:r w:rsidRPr="00DE28D6">
        <w:rPr>
          <w:rFonts w:ascii="Trebuchet MS" w:hAnsi="Trebuchet MS" w:cs="Tahoma"/>
          <w:sz w:val="27"/>
          <w:szCs w:val="27"/>
        </w:rPr>
        <w:t>C/O Benedict Emeka Onyeabor Esq,</w:t>
      </w:r>
    </w:p>
    <w:p w:rsidR="00F22D14" w:rsidRDefault="00573351" w:rsidP="00F22D14">
      <w:pPr>
        <w:spacing w:after="0" w:line="240" w:lineRule="auto"/>
        <w:jc w:val="right"/>
        <w:rPr>
          <w:rFonts w:ascii="Trebuchet MS" w:hAnsi="Trebuchet MS" w:cs="Tahoma"/>
          <w:sz w:val="27"/>
          <w:szCs w:val="27"/>
        </w:rPr>
      </w:pPr>
      <w:r w:rsidRPr="00DE28D6">
        <w:rPr>
          <w:rFonts w:ascii="Trebuchet MS" w:hAnsi="Trebuchet MS" w:cs="Tahoma"/>
          <w:sz w:val="27"/>
          <w:szCs w:val="27"/>
        </w:rPr>
        <w:t>                                                         Sam Ogungbamila &amp; Co,</w:t>
      </w:r>
    </w:p>
    <w:p w:rsidR="00573351" w:rsidRPr="00DE28D6" w:rsidRDefault="00573351" w:rsidP="00F22D14">
      <w:pPr>
        <w:spacing w:after="0" w:line="240" w:lineRule="auto"/>
        <w:jc w:val="right"/>
        <w:rPr>
          <w:rFonts w:ascii="Trebuchet MS" w:hAnsi="Trebuchet MS" w:cs="Tahoma"/>
          <w:sz w:val="27"/>
          <w:szCs w:val="27"/>
        </w:rPr>
      </w:pPr>
      <w:r w:rsidRPr="00DE28D6">
        <w:rPr>
          <w:rFonts w:ascii="Trebuchet MS" w:hAnsi="Trebuchet MS" w:cs="Tahoma"/>
          <w:sz w:val="27"/>
          <w:szCs w:val="27"/>
        </w:rPr>
        <w:t>No.104,Iwaya Road,</w:t>
      </w:r>
    </w:p>
    <w:p w:rsidR="00573351" w:rsidRPr="00DE28D6" w:rsidRDefault="00573351" w:rsidP="00F22D14">
      <w:pPr>
        <w:spacing w:after="0" w:line="240" w:lineRule="auto"/>
        <w:jc w:val="right"/>
        <w:rPr>
          <w:rFonts w:ascii="Trebuchet MS" w:hAnsi="Trebuchet MS" w:cs="Tahoma"/>
          <w:sz w:val="27"/>
          <w:szCs w:val="27"/>
        </w:rPr>
      </w:pPr>
      <w:r w:rsidRPr="00DE28D6">
        <w:rPr>
          <w:rFonts w:ascii="Trebuchet MS" w:hAnsi="Trebuchet MS" w:cs="Tahoma"/>
          <w:sz w:val="27"/>
          <w:szCs w:val="27"/>
        </w:rPr>
        <w:t>                                          Onike,Yaba,Lagos</w:t>
      </w:r>
    </w:p>
    <w:p w:rsidR="00573351" w:rsidRPr="00DE28D6" w:rsidRDefault="00573351" w:rsidP="00573351">
      <w:pPr>
        <w:spacing w:after="0" w:line="240" w:lineRule="auto"/>
        <w:rPr>
          <w:rFonts w:ascii="Trebuchet MS" w:hAnsi="Trebuchet MS" w:cs="Tahoma"/>
          <w:sz w:val="27"/>
          <w:szCs w:val="27"/>
        </w:rPr>
      </w:pPr>
      <w:r w:rsidRPr="00DE28D6">
        <w:rPr>
          <w:rFonts w:ascii="Trebuchet MS" w:hAnsi="Trebuchet MS" w:cs="Tahoma"/>
          <w:b/>
          <w:sz w:val="27"/>
          <w:szCs w:val="27"/>
          <w:u w:val="single"/>
        </w:rPr>
        <w:t xml:space="preserve">FOR SERVICE ON </w:t>
      </w:r>
    </w:p>
    <w:p w:rsidR="00573351" w:rsidRPr="00DE28D6" w:rsidRDefault="00573351" w:rsidP="00573351">
      <w:pPr>
        <w:spacing w:after="0" w:line="240" w:lineRule="auto"/>
        <w:rPr>
          <w:rFonts w:ascii="Trebuchet MS" w:hAnsi="Trebuchet MS" w:cs="Tahoma"/>
          <w:sz w:val="27"/>
          <w:szCs w:val="27"/>
        </w:rPr>
      </w:pPr>
      <w:r w:rsidRPr="00DE28D6">
        <w:rPr>
          <w:rFonts w:ascii="Trebuchet MS" w:hAnsi="Trebuchet MS" w:cs="Tahoma"/>
          <w:sz w:val="27"/>
          <w:szCs w:val="27"/>
        </w:rPr>
        <w:t>The Defendant,</w:t>
      </w:r>
    </w:p>
    <w:p w:rsidR="00573351" w:rsidRPr="00DE28D6" w:rsidRDefault="00573351" w:rsidP="00573351">
      <w:pPr>
        <w:spacing w:after="0" w:line="240" w:lineRule="auto"/>
        <w:jc w:val="both"/>
        <w:rPr>
          <w:rFonts w:ascii="Trebuchet MS" w:hAnsi="Trebuchet MS" w:cs="Tahoma"/>
          <w:sz w:val="27"/>
          <w:szCs w:val="27"/>
        </w:rPr>
      </w:pPr>
      <w:r w:rsidRPr="00DE28D6">
        <w:rPr>
          <w:rFonts w:ascii="Trebuchet MS" w:hAnsi="Trebuchet MS" w:cs="Tahoma"/>
          <w:sz w:val="27"/>
          <w:szCs w:val="27"/>
        </w:rPr>
        <w:t>Oladapo Oyebanjo</w:t>
      </w:r>
    </w:p>
    <w:p w:rsidR="00573351" w:rsidRPr="00DE28D6" w:rsidRDefault="00573351" w:rsidP="00573351">
      <w:pPr>
        <w:spacing w:after="0" w:line="240" w:lineRule="auto"/>
        <w:rPr>
          <w:rFonts w:ascii="Trebuchet MS" w:hAnsi="Trebuchet MS" w:cs="Tahoma"/>
          <w:sz w:val="27"/>
          <w:szCs w:val="27"/>
        </w:rPr>
      </w:pPr>
      <w:r w:rsidRPr="00DE28D6">
        <w:rPr>
          <w:rFonts w:ascii="Trebuchet MS" w:hAnsi="Trebuchet MS" w:cs="Tahoma"/>
          <w:sz w:val="27"/>
          <w:szCs w:val="27"/>
        </w:rPr>
        <w:t>(A.K.A. D’BANJ, A.K.A THE KOKOMASTER)</w:t>
      </w:r>
    </w:p>
    <w:p w:rsidR="009E5ED7" w:rsidRPr="00DE28D6" w:rsidRDefault="00573351" w:rsidP="00E90FFD">
      <w:pPr>
        <w:spacing w:after="0" w:line="240" w:lineRule="auto"/>
        <w:jc w:val="both"/>
        <w:rPr>
          <w:rFonts w:ascii="Trebuchet MS" w:hAnsi="Trebuchet MS" w:cs="Tahoma"/>
          <w:sz w:val="27"/>
          <w:szCs w:val="27"/>
        </w:rPr>
      </w:pPr>
      <w:r w:rsidRPr="00DE28D6">
        <w:rPr>
          <w:rFonts w:ascii="Trebuchet MS" w:hAnsi="Trebuchet MS" w:cs="Tahoma"/>
          <w:sz w:val="27"/>
          <w:szCs w:val="27"/>
        </w:rPr>
        <w:t>No.8,Osaro Isokpan Street, Lekki Phase 1,Lagos.</w:t>
      </w:r>
    </w:p>
    <w:sectPr w:rsidR="009E5ED7" w:rsidRPr="00DE28D6" w:rsidSect="00573351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51"/>
    <w:rsid w:val="00042601"/>
    <w:rsid w:val="00192DE0"/>
    <w:rsid w:val="001C7016"/>
    <w:rsid w:val="0025090E"/>
    <w:rsid w:val="00573351"/>
    <w:rsid w:val="007734AA"/>
    <w:rsid w:val="00930F93"/>
    <w:rsid w:val="009B55F5"/>
    <w:rsid w:val="009E5ED7"/>
    <w:rsid w:val="00CE599A"/>
    <w:rsid w:val="00D06F2C"/>
    <w:rsid w:val="00D57D15"/>
    <w:rsid w:val="00D91548"/>
    <w:rsid w:val="00D95068"/>
    <w:rsid w:val="00DE28D6"/>
    <w:rsid w:val="00E90FFD"/>
    <w:rsid w:val="00EC0697"/>
    <w:rsid w:val="00F15D39"/>
    <w:rsid w:val="00F22D14"/>
    <w:rsid w:val="00F6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351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351"/>
    <w:pPr>
      <w:ind w:left="720"/>
      <w:contextualSpacing/>
    </w:pPr>
  </w:style>
  <w:style w:type="character" w:styleId="Hyperlink">
    <w:name w:val="Hyperlink"/>
    <w:basedOn w:val="DefaultParagraphFont"/>
    <w:rsid w:val="005733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351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351"/>
    <w:pPr>
      <w:ind w:left="720"/>
      <w:contextualSpacing/>
    </w:pPr>
  </w:style>
  <w:style w:type="character" w:styleId="Hyperlink">
    <w:name w:val="Hyperlink"/>
    <w:basedOn w:val="DefaultParagraphFont"/>
    <w:rsid w:val="005733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080350600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E083F-19D3-4EF5-AF2E-A5F291E4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ODIGIE-PC</dc:creator>
  <cp:lastModifiedBy>legal</cp:lastModifiedBy>
  <cp:revision>17</cp:revision>
  <dcterms:created xsi:type="dcterms:W3CDTF">2014-06-05T08:06:00Z</dcterms:created>
  <dcterms:modified xsi:type="dcterms:W3CDTF">2014-06-06T16:43:00Z</dcterms:modified>
</cp:coreProperties>
</file>